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76" w:rsidRDefault="008C3A55" w:rsidP="008C3A55">
      <w:pPr>
        <w:jc w:val="center"/>
        <w:rPr>
          <w:b/>
          <w:sz w:val="32"/>
          <w:u w:val="single"/>
        </w:rPr>
      </w:pPr>
      <w:bookmarkStart w:id="0" w:name="_GoBack"/>
      <w:bookmarkEnd w:id="0"/>
      <w:r w:rsidRPr="008C3A55">
        <w:rPr>
          <w:b/>
          <w:sz w:val="32"/>
          <w:u w:val="single"/>
        </w:rPr>
        <w:t>Cleobury Mortimer Volleyball Club’s Child Protection Statement</w:t>
      </w:r>
    </w:p>
    <w:p w:rsidR="008C3A55" w:rsidRDefault="008C3A55" w:rsidP="008C3A55">
      <w:pPr>
        <w:jc w:val="center"/>
        <w:rPr>
          <w:b/>
          <w:sz w:val="32"/>
          <w:u w:val="single"/>
        </w:rPr>
      </w:pPr>
    </w:p>
    <w:p w:rsidR="008C3A55" w:rsidRPr="008C3A55" w:rsidRDefault="008C3A55" w:rsidP="008C3A55">
      <w:pPr>
        <w:jc w:val="center"/>
        <w:rPr>
          <w:sz w:val="28"/>
        </w:rPr>
      </w:pPr>
      <w:r w:rsidRPr="008C3A55">
        <w:rPr>
          <w:sz w:val="28"/>
        </w:rPr>
        <w:t>Cleobury Mortimer Volleyball Club provides an opportunity for young people to learn new skills, become more confident and maximize their own potential within structured sessions.</w:t>
      </w:r>
    </w:p>
    <w:p w:rsidR="008C3A55" w:rsidRPr="008C3A55" w:rsidRDefault="008C3A55" w:rsidP="008C3A55">
      <w:pPr>
        <w:jc w:val="center"/>
        <w:rPr>
          <w:sz w:val="28"/>
        </w:rPr>
      </w:pPr>
      <w:r w:rsidRPr="008C3A55">
        <w:rPr>
          <w:sz w:val="28"/>
        </w:rPr>
        <w:t xml:space="preserve">As a club we have a major role to play to safeguard and promote a child’s welfare, particularly when it comes to protecting children from abuse. </w:t>
      </w:r>
    </w:p>
    <w:p w:rsidR="008C3A55" w:rsidRPr="008C3A55" w:rsidRDefault="008C3A55" w:rsidP="008C3A55">
      <w:pPr>
        <w:jc w:val="center"/>
        <w:rPr>
          <w:sz w:val="28"/>
        </w:rPr>
      </w:pPr>
      <w:r w:rsidRPr="008C3A55">
        <w:rPr>
          <w:sz w:val="28"/>
        </w:rPr>
        <w:t>By maintaining a safe, friendly environment where children will be protected from harm, these young people will continue to develop, ensuring a positive future for them and our sport.</w:t>
      </w:r>
    </w:p>
    <w:p w:rsidR="008C3A55" w:rsidRPr="008C3A55" w:rsidRDefault="008C3A55" w:rsidP="008C3A55">
      <w:pPr>
        <w:jc w:val="center"/>
        <w:rPr>
          <w:sz w:val="28"/>
        </w:rPr>
      </w:pPr>
    </w:p>
    <w:p w:rsidR="008C3A55" w:rsidRPr="008C3A55" w:rsidRDefault="008C3A55" w:rsidP="008C3A55">
      <w:pPr>
        <w:jc w:val="center"/>
        <w:rPr>
          <w:sz w:val="28"/>
        </w:rPr>
      </w:pPr>
      <w:r w:rsidRPr="008C3A55">
        <w:rPr>
          <w:sz w:val="28"/>
        </w:rPr>
        <w:t>If there are and concerns relating to Child Protection issued within the club please speak to the person named below or someone you feel conformable talking to. Your concerns will be raised with the person below (if appropriate) who will then follow the correct procedures.</w:t>
      </w:r>
    </w:p>
    <w:p w:rsidR="008C3A55" w:rsidRPr="008C3A55" w:rsidRDefault="008C3A55" w:rsidP="008C3A55">
      <w:pPr>
        <w:jc w:val="center"/>
        <w:rPr>
          <w:sz w:val="28"/>
        </w:rPr>
      </w:pPr>
    </w:p>
    <w:p w:rsidR="008C3A55" w:rsidRPr="008C3A55" w:rsidRDefault="009115BD" w:rsidP="008C3A55">
      <w:pPr>
        <w:jc w:val="center"/>
        <w:rPr>
          <w:sz w:val="36"/>
          <w:u w:val="single"/>
        </w:rPr>
      </w:pPr>
      <w:r>
        <w:rPr>
          <w:sz w:val="36"/>
        </w:rPr>
        <w:t>Club</w:t>
      </w:r>
      <w:r w:rsidR="008C3A55" w:rsidRPr="008C3A55">
        <w:rPr>
          <w:sz w:val="36"/>
        </w:rPr>
        <w:t xml:space="preserve"> Welfare Officer: </w:t>
      </w:r>
      <w:r w:rsidR="008C3A55" w:rsidRPr="008C3A55">
        <w:rPr>
          <w:sz w:val="36"/>
          <w:u w:val="single"/>
        </w:rPr>
        <w:t>Katherine Howells</w:t>
      </w:r>
    </w:p>
    <w:p w:rsidR="008C3A55" w:rsidRPr="008C3A55" w:rsidRDefault="008C3A55" w:rsidP="008C3A55">
      <w:pPr>
        <w:jc w:val="center"/>
        <w:rPr>
          <w:sz w:val="28"/>
        </w:rPr>
      </w:pPr>
    </w:p>
    <w:p w:rsidR="008C3A55" w:rsidRPr="008C3A55" w:rsidRDefault="008C3A55" w:rsidP="008C3A55">
      <w:pPr>
        <w:jc w:val="center"/>
        <w:rPr>
          <w:sz w:val="28"/>
        </w:rPr>
      </w:pPr>
      <w:r w:rsidRPr="008C3A55">
        <w:rPr>
          <w:sz w:val="28"/>
        </w:rPr>
        <w:t>All photography consent has been sought for junior members using the player information sheet. The club is bound by procedures set out in the Photographic Policy and Procedures Document implemented by Cleobury Mortimer Sports Centre and Shropshire Council. (Document available upon request)</w:t>
      </w:r>
    </w:p>
    <w:sectPr w:rsidR="008C3A55" w:rsidRPr="008C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55"/>
    <w:rsid w:val="00201A76"/>
    <w:rsid w:val="00634B6F"/>
    <w:rsid w:val="008C3A55"/>
    <w:rsid w:val="009115BD"/>
    <w:rsid w:val="00C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2016-10-11T12:21:00Z</dcterms:created>
  <dcterms:modified xsi:type="dcterms:W3CDTF">2016-10-11T12:21:00Z</dcterms:modified>
</cp:coreProperties>
</file>